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F1A8" w14:textId="77777777" w:rsidR="002A20E5" w:rsidRDefault="002A20E5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14A22E" wp14:editId="63A502D9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2368550" cy="781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Works Logo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C52DE5C" w:rsidR="002A20E5" w:rsidRPr="002A20E5" w:rsidRDefault="002A20E5" w:rsidP="002A20E5"/>
    <w:p w14:paraId="0A37501D" w14:textId="4B9C5506" w:rsidR="002A20E5" w:rsidRPr="002A20E5" w:rsidRDefault="002A20E5" w:rsidP="002A20E5"/>
    <w:p w14:paraId="167F7C1C" w14:textId="4C6B20FD" w:rsidR="002A20E5" w:rsidRPr="00E5396F" w:rsidRDefault="000F6777" w:rsidP="00AA7DBD">
      <w:r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 xml:space="preserve">                       </w:t>
      </w:r>
      <w:r w:rsidR="00AA7DBD"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 xml:space="preserve">      </w:t>
      </w:r>
      <w:r w:rsidR="002A20E5"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>Om</w:t>
      </w:r>
      <w:r w:rsidR="00B90E1D"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>e</w:t>
      </w:r>
      <w:r w:rsidR="002A20E5"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>lette</w:t>
      </w:r>
    </w:p>
    <w:p w14:paraId="5A44D3A2" w14:textId="1D441FDA" w:rsidR="009F6124" w:rsidRPr="00E5396F" w:rsidRDefault="00AA7DBD" w:rsidP="002A20E5">
      <w:pPr>
        <w:rPr>
          <w:rFonts w:ascii="Verdana" w:hAnsi="Verdana"/>
          <w:b/>
          <w:sz w:val="24"/>
          <w:szCs w:val="24"/>
        </w:rPr>
      </w:pPr>
      <w:r w:rsidRPr="00FE5EDC">
        <w:rPr>
          <w:rFonts w:ascii="Verdana" w:eastAsia="Times New Roman" w:hAnsi="Verdan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410AE71" wp14:editId="4CBCD0C5">
            <wp:simplePos x="0" y="0"/>
            <wp:positionH relativeFrom="column">
              <wp:posOffset>3943350</wp:posOffset>
            </wp:positionH>
            <wp:positionV relativeFrom="paragraph">
              <wp:posOffset>1408430</wp:posOffset>
            </wp:positionV>
            <wp:extent cx="2266315" cy="3109595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een Fra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B4" w:rsidRPr="00E5396F">
        <w:rPr>
          <w:rFonts w:ascii="Verdana" w:hAnsi="Verdana"/>
          <w:b/>
          <w:sz w:val="24"/>
          <w:szCs w:val="24"/>
        </w:rPr>
        <w:t>Cheap, versatile and quick to make the humble om</w:t>
      </w:r>
      <w:r w:rsidR="000D0F26" w:rsidRPr="00E5396F">
        <w:rPr>
          <w:rFonts w:ascii="Verdana" w:hAnsi="Verdana"/>
          <w:b/>
          <w:sz w:val="24"/>
          <w:szCs w:val="24"/>
        </w:rPr>
        <w:t>e</w:t>
      </w:r>
      <w:r w:rsidR="00CE58B4" w:rsidRPr="00E5396F">
        <w:rPr>
          <w:rFonts w:ascii="Verdana" w:hAnsi="Verdana"/>
          <w:b/>
          <w:sz w:val="24"/>
          <w:szCs w:val="24"/>
        </w:rPr>
        <w:t xml:space="preserve">lette is a great dish to have in your repertoire. Eggs are an excellent source of good quality protein and are rich in </w:t>
      </w:r>
      <w:r w:rsidR="00B16E9B" w:rsidRPr="00E5396F">
        <w:rPr>
          <w:rFonts w:ascii="Verdana" w:hAnsi="Verdana"/>
          <w:b/>
          <w:sz w:val="24"/>
          <w:szCs w:val="24"/>
        </w:rPr>
        <w:t>vitamins</w:t>
      </w:r>
      <w:r w:rsidR="00CE58B4" w:rsidRPr="00E5396F">
        <w:rPr>
          <w:rFonts w:ascii="Verdana" w:hAnsi="Verdana"/>
          <w:b/>
          <w:sz w:val="24"/>
          <w:szCs w:val="24"/>
        </w:rPr>
        <w:t xml:space="preserve"> A, C, E, K, B2, B6, B12; they are also a good source of minerals such as Zinc, Iron and Copper. Om</w:t>
      </w:r>
      <w:r w:rsidR="000D0F26" w:rsidRPr="00E5396F">
        <w:rPr>
          <w:rFonts w:ascii="Verdana" w:hAnsi="Verdana"/>
          <w:b/>
          <w:sz w:val="24"/>
          <w:szCs w:val="24"/>
        </w:rPr>
        <w:t>e</w:t>
      </w:r>
      <w:r w:rsidR="00CE58B4" w:rsidRPr="00E5396F">
        <w:rPr>
          <w:rFonts w:ascii="Verdana" w:hAnsi="Verdana"/>
          <w:b/>
          <w:sz w:val="24"/>
          <w:szCs w:val="24"/>
        </w:rPr>
        <w:t>lettes are a great dish for using up leftovers</w:t>
      </w:r>
      <w:r w:rsidR="00B16E9B" w:rsidRPr="00E5396F">
        <w:rPr>
          <w:rFonts w:ascii="Verdana" w:hAnsi="Verdana"/>
          <w:b/>
          <w:sz w:val="24"/>
          <w:szCs w:val="24"/>
        </w:rPr>
        <w:t>,</w:t>
      </w:r>
      <w:r w:rsidR="00CE58B4" w:rsidRPr="00E5396F">
        <w:rPr>
          <w:rFonts w:ascii="Verdana" w:hAnsi="Verdana"/>
          <w:b/>
          <w:sz w:val="24"/>
          <w:szCs w:val="24"/>
        </w:rPr>
        <w:t xml:space="preserve"> why not try filling with ham, tomato, tuna, spinach, sweetcorn, roast chicken, smoked fish, mixed herbs or peppers; the list is endless. </w:t>
      </w:r>
    </w:p>
    <w:p w14:paraId="4569AA00" w14:textId="52763E62" w:rsidR="00CE58B4" w:rsidRPr="00E5396F" w:rsidRDefault="00AA7DBD" w:rsidP="00E5396F">
      <w:pPr>
        <w:rPr>
          <w:rFonts w:ascii="Verdana" w:hAnsi="Verdana"/>
          <w:sz w:val="24"/>
          <w:szCs w:val="24"/>
        </w:rPr>
      </w:pPr>
      <w:r w:rsidRPr="00EE0DAE">
        <w:rPr>
          <w:noProof/>
          <w:sz w:val="24"/>
          <w:szCs w:val="24"/>
        </w:rPr>
        <w:drawing>
          <wp:anchor distT="0" distB="0" distL="114300" distR="114300" simplePos="0" relativeHeight="251635712" behindDoc="0" locked="0" layoutInCell="1" allowOverlap="1" wp14:anchorId="569C6FAE" wp14:editId="3FE94691">
            <wp:simplePos x="0" y="0"/>
            <wp:positionH relativeFrom="column">
              <wp:posOffset>4057650</wp:posOffset>
            </wp:positionH>
            <wp:positionV relativeFrom="paragraph">
              <wp:posOffset>3175</wp:posOffset>
            </wp:positionV>
            <wp:extent cx="2059305" cy="2883535"/>
            <wp:effectExtent l="0" t="0" r="0" b="0"/>
            <wp:wrapSquare wrapText="bothSides"/>
            <wp:docPr id="2" name="Picture 2" descr="Image result for omel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melet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/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27520" behindDoc="0" locked="0" layoutInCell="1" allowOverlap="1" wp14:anchorId="2B58A0F4" wp14:editId="1115F55F">
            <wp:simplePos x="0" y="0"/>
            <wp:positionH relativeFrom="margin">
              <wp:posOffset>-190831</wp:posOffset>
            </wp:positionH>
            <wp:positionV relativeFrom="paragraph">
              <wp:posOffset>11402</wp:posOffset>
            </wp:positionV>
            <wp:extent cx="354786" cy="976745"/>
            <wp:effectExtent l="0" t="0" r="762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nife and For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6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6F" w:rsidRPr="00E5396F"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  <w:t>Serves 1</w:t>
      </w:r>
      <w:r w:rsidR="00CE58B4" w:rsidRPr="00E5396F">
        <w:rPr>
          <w:rFonts w:ascii="Verdana" w:hAnsi="Verdana"/>
          <w:b/>
          <w:sz w:val="28"/>
          <w:szCs w:val="28"/>
        </w:rPr>
        <w:t xml:space="preserve"> </w:t>
      </w:r>
    </w:p>
    <w:p w14:paraId="4877E75D" w14:textId="3928F1D0" w:rsidR="00CE58B4" w:rsidRPr="00E5396F" w:rsidRDefault="00E5099D" w:rsidP="00CE58B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2 E</w:t>
      </w:r>
      <w:r w:rsidR="00CE58B4" w:rsidRPr="00E5396F">
        <w:rPr>
          <w:rFonts w:ascii="Verdana" w:hAnsi="Verdana"/>
          <w:sz w:val="24"/>
          <w:szCs w:val="24"/>
        </w:rPr>
        <w:t>ggs</w:t>
      </w:r>
    </w:p>
    <w:p w14:paraId="466CE272" w14:textId="6F02BDCE" w:rsidR="00E5099D" w:rsidRDefault="00CE58B4" w:rsidP="00CE58B4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 xml:space="preserve">1 tsp </w:t>
      </w:r>
      <w:r w:rsidR="00E5099D" w:rsidRPr="00E5396F">
        <w:rPr>
          <w:rFonts w:ascii="Verdana" w:hAnsi="Verdana"/>
          <w:sz w:val="24"/>
          <w:szCs w:val="24"/>
        </w:rPr>
        <w:t>Olive Oil</w:t>
      </w:r>
    </w:p>
    <w:p w14:paraId="02EB378F" w14:textId="3C676463" w:rsidR="00E5099D" w:rsidRPr="00E5396F" w:rsidRDefault="00E5396F" w:rsidP="00E5099D">
      <w:pPr>
        <w:rPr>
          <w:rFonts w:ascii="Verdana" w:hAnsi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  <w:t>Method</w:t>
      </w:r>
    </w:p>
    <w:p w14:paraId="1F644971" w14:textId="77777777" w:rsidR="00CE58B4" w:rsidRPr="00EE0DAE" w:rsidRDefault="00E5099D" w:rsidP="2DF30B99">
      <w:pPr>
        <w:pStyle w:val="ListParagraph"/>
        <w:numPr>
          <w:ilvl w:val="0"/>
          <w:numId w:val="3"/>
        </w:numPr>
        <w:rPr>
          <w:rStyle w:val="normaltextrun"/>
          <w:rFonts w:ascii="Verdana" w:eastAsia="Verdana" w:hAnsi="Verdana" w:cs="Verdana"/>
          <w:sz w:val="24"/>
          <w:szCs w:val="24"/>
        </w:rPr>
      </w:pPr>
      <w:r w:rsidRPr="00EE0DAE">
        <w:rPr>
          <w:rStyle w:val="normaltextrun"/>
          <w:rFonts w:ascii="Verdana" w:eastAsia="Verdana" w:hAnsi="Verdana" w:cs="Verdana"/>
          <w:color w:val="000000"/>
          <w:sz w:val="24"/>
          <w:szCs w:val="24"/>
          <w:shd w:val="clear" w:color="auto" w:fill="FFFFFF"/>
          <w:lang w:val="en-GB"/>
        </w:rPr>
        <w:t>Crack the eggs into a mixing bowl or jug and beat well with a fork</w:t>
      </w:r>
    </w:p>
    <w:p w14:paraId="2B98117F" w14:textId="77777777" w:rsidR="00E5099D" w:rsidRPr="00EE0DAE" w:rsidRDefault="00E5099D" w:rsidP="2DF30B99">
      <w:pPr>
        <w:pStyle w:val="ListParagraph"/>
        <w:numPr>
          <w:ilvl w:val="0"/>
          <w:numId w:val="3"/>
        </w:numPr>
        <w:rPr>
          <w:rStyle w:val="eop"/>
          <w:rFonts w:ascii="Verdana" w:eastAsia="Verdana" w:hAnsi="Verdana" w:cs="Verdana"/>
          <w:sz w:val="24"/>
          <w:szCs w:val="24"/>
        </w:rPr>
      </w:pPr>
      <w:r w:rsidRPr="00EE0DAE">
        <w:rPr>
          <w:rStyle w:val="normaltextrun"/>
          <w:rFonts w:ascii="Verdana" w:eastAsia="Verdana" w:hAnsi="Verdana" w:cs="Verdana"/>
          <w:color w:val="000000"/>
          <w:sz w:val="24"/>
          <w:szCs w:val="24"/>
          <w:shd w:val="clear" w:color="auto" w:fill="FFFFFF"/>
          <w:lang w:val="en-GB"/>
        </w:rPr>
        <w:t>Heat 1 </w:t>
      </w:r>
      <w:r w:rsidRPr="00EE0DAE">
        <w:rPr>
          <w:rStyle w:val="spellingerror"/>
          <w:rFonts w:ascii="Verdana" w:eastAsia="Verdana" w:hAnsi="Verdana" w:cs="Verdana"/>
          <w:color w:val="000000"/>
          <w:sz w:val="24"/>
          <w:szCs w:val="24"/>
          <w:shd w:val="clear" w:color="auto" w:fill="FFFFFF"/>
          <w:lang w:val="en-GB"/>
        </w:rPr>
        <w:t>tsp</w:t>
      </w:r>
      <w:r w:rsidRPr="00EE0DAE">
        <w:rPr>
          <w:rStyle w:val="normaltextrun"/>
          <w:rFonts w:ascii="Verdana" w:eastAsia="Verdana" w:hAnsi="Verdana" w:cs="Verdana"/>
          <w:color w:val="000000"/>
          <w:sz w:val="24"/>
          <w:szCs w:val="24"/>
          <w:shd w:val="clear" w:color="auto" w:fill="FFFFFF"/>
          <w:lang w:val="en-GB"/>
        </w:rPr>
        <w:t> of oil in a non-stick frying pan, pour in the eggs and tilt the pan to spread them evenly.</w:t>
      </w:r>
      <w:r w:rsidRPr="00EE0DAE">
        <w:rPr>
          <w:rStyle w:val="eop"/>
          <w:rFonts w:ascii="Verdana" w:eastAsia="Verdana" w:hAnsi="Verdana" w:cs="Verdana"/>
          <w:color w:val="000000"/>
          <w:sz w:val="24"/>
          <w:szCs w:val="24"/>
          <w:shd w:val="clear" w:color="auto" w:fill="FFFFFF"/>
        </w:rPr>
        <w:t> </w:t>
      </w:r>
    </w:p>
    <w:p w14:paraId="786E190D" w14:textId="77777777" w:rsidR="00E5099D" w:rsidRPr="00EE0DAE" w:rsidRDefault="00E5099D" w:rsidP="2DF30B99">
      <w:pPr>
        <w:pStyle w:val="ListParagraph"/>
        <w:numPr>
          <w:ilvl w:val="0"/>
          <w:numId w:val="3"/>
        </w:numPr>
        <w:rPr>
          <w:rStyle w:val="eop"/>
          <w:rFonts w:ascii="Verdana" w:eastAsia="Verdana" w:hAnsi="Verdana" w:cs="Verdana"/>
          <w:sz w:val="24"/>
          <w:szCs w:val="24"/>
        </w:rPr>
      </w:pPr>
      <w:r w:rsidRPr="00EE0DAE">
        <w:rPr>
          <w:rStyle w:val="normaltextrun"/>
          <w:rFonts w:ascii="Verdana" w:eastAsia="Verdana" w:hAnsi="Verdana" w:cs="Verdana"/>
          <w:color w:val="000000"/>
          <w:sz w:val="24"/>
          <w:szCs w:val="24"/>
          <w:shd w:val="clear" w:color="auto" w:fill="FFFFFF"/>
          <w:lang w:val="en-GB"/>
        </w:rPr>
        <w:t>Using a non-metal spatula, ease around the edges as it starts to cook.</w:t>
      </w:r>
      <w:r w:rsidRPr="00EE0DAE">
        <w:rPr>
          <w:rStyle w:val="eop"/>
          <w:rFonts w:ascii="Verdana" w:eastAsia="Verdana" w:hAnsi="Verdana" w:cs="Verdana"/>
          <w:color w:val="000000"/>
          <w:sz w:val="24"/>
          <w:szCs w:val="24"/>
          <w:shd w:val="clear" w:color="auto" w:fill="FFFFFF"/>
        </w:rPr>
        <w:t> </w:t>
      </w:r>
    </w:p>
    <w:p w14:paraId="126EF09C" w14:textId="77777777" w:rsidR="00E5099D" w:rsidRPr="00EE0DAE" w:rsidRDefault="00E5099D" w:rsidP="2DF30B99">
      <w:pPr>
        <w:pStyle w:val="ListParagraph"/>
        <w:numPr>
          <w:ilvl w:val="0"/>
          <w:numId w:val="3"/>
        </w:numPr>
        <w:rPr>
          <w:rStyle w:val="eop"/>
          <w:rFonts w:ascii="Verdana" w:eastAsia="Verdana" w:hAnsi="Verdana" w:cs="Verdana"/>
          <w:sz w:val="24"/>
          <w:szCs w:val="24"/>
        </w:rPr>
      </w:pPr>
      <w:r w:rsidRPr="00EE0DAE">
        <w:rPr>
          <w:rStyle w:val="eop"/>
          <w:rFonts w:ascii="Verdana" w:eastAsia="Verdana" w:hAnsi="Verdana" w:cs="Verdana"/>
          <w:color w:val="000000"/>
          <w:sz w:val="24"/>
          <w:szCs w:val="24"/>
          <w:shd w:val="clear" w:color="auto" w:fill="FFFFFF"/>
        </w:rPr>
        <w:t>Gently push the setting egg into the centre of the pan from the edges to create ripples. This wi</w:t>
      </w:r>
      <w:r w:rsidR="00B16E9B" w:rsidRPr="00EE0DAE">
        <w:rPr>
          <w:rStyle w:val="eop"/>
          <w:rFonts w:ascii="Verdana" w:eastAsia="Verdana" w:hAnsi="Verdana" w:cs="Verdana"/>
          <w:color w:val="000000"/>
          <w:sz w:val="24"/>
          <w:szCs w:val="24"/>
          <w:shd w:val="clear" w:color="auto" w:fill="FFFFFF"/>
        </w:rPr>
        <w:t>ll allow the un</w:t>
      </w:r>
      <w:r w:rsidRPr="00EE0DAE">
        <w:rPr>
          <w:rStyle w:val="eop"/>
          <w:rFonts w:ascii="Verdana" w:eastAsia="Verdana" w:hAnsi="Verdana" w:cs="Verdana"/>
          <w:color w:val="000000"/>
          <w:sz w:val="24"/>
          <w:szCs w:val="24"/>
          <w:shd w:val="clear" w:color="auto" w:fill="FFFFFF"/>
        </w:rPr>
        <w:t xml:space="preserve">cooked egg to be able to spread out easier and get direct contact with the </w:t>
      </w:r>
      <w:r w:rsidR="00B16E9B" w:rsidRPr="00EE0DAE">
        <w:rPr>
          <w:rStyle w:val="eop"/>
          <w:rFonts w:ascii="Verdana" w:eastAsia="Verdana" w:hAnsi="Verdana" w:cs="Verdana"/>
          <w:color w:val="000000"/>
          <w:sz w:val="24"/>
          <w:szCs w:val="24"/>
          <w:shd w:val="clear" w:color="auto" w:fill="FFFFFF"/>
        </w:rPr>
        <w:t>heat</w:t>
      </w:r>
      <w:r w:rsidRPr="00EE0DAE">
        <w:rPr>
          <w:rStyle w:val="eop"/>
          <w:rFonts w:ascii="Verdana" w:eastAsia="Verdana" w:hAnsi="Verdana" w:cs="Verdana"/>
          <w:color w:val="000000"/>
          <w:sz w:val="24"/>
          <w:szCs w:val="24"/>
          <w:shd w:val="clear" w:color="auto" w:fill="FFFFFF"/>
        </w:rPr>
        <w:t>. At this stage you can add any fillings that you would like to use. If using cheese make sure only to use a little.</w:t>
      </w:r>
    </w:p>
    <w:p w14:paraId="6F220A60" w14:textId="77777777" w:rsidR="00E5099D" w:rsidRPr="00AA7DBD" w:rsidRDefault="00E5099D" w:rsidP="2DF30B99">
      <w:pPr>
        <w:pStyle w:val="ListParagraph"/>
        <w:numPr>
          <w:ilvl w:val="0"/>
          <w:numId w:val="3"/>
        </w:numPr>
        <w:rPr>
          <w:rStyle w:val="eop"/>
          <w:rFonts w:ascii="Verdana" w:eastAsia="Verdana" w:hAnsi="Verdana" w:cs="Verdana"/>
          <w:sz w:val="24"/>
          <w:szCs w:val="24"/>
        </w:rPr>
      </w:pPr>
      <w:r w:rsidRPr="00EE0DAE">
        <w:rPr>
          <w:rStyle w:val="normaltextrun"/>
          <w:rFonts w:ascii="Verdana" w:eastAsia="Verdana" w:hAnsi="Verdana" w:cs="Verdana"/>
          <w:color w:val="000000"/>
          <w:sz w:val="24"/>
          <w:szCs w:val="24"/>
          <w:shd w:val="clear" w:color="auto" w:fill="FFFFFF"/>
          <w:lang w:val="en-GB"/>
        </w:rPr>
        <w:t>Using a spatula, ease around the edges and shake the pan to loosen it from the bot</w:t>
      </w:r>
      <w:r w:rsidR="00B16E9B" w:rsidRPr="00EE0DAE">
        <w:rPr>
          <w:rStyle w:val="normaltextrun"/>
          <w:rFonts w:ascii="Verdana" w:eastAsia="Verdana" w:hAnsi="Verdana" w:cs="Verdana"/>
          <w:color w:val="000000"/>
          <w:sz w:val="24"/>
          <w:szCs w:val="24"/>
          <w:shd w:val="clear" w:color="auto" w:fill="FFFFFF"/>
          <w:lang w:val="en-GB"/>
        </w:rPr>
        <w:t>tom. Tip the pan to help fold</w:t>
      </w:r>
      <w:r w:rsidRPr="00EE0DAE">
        <w:rPr>
          <w:rStyle w:val="normaltextrun"/>
          <w:rFonts w:ascii="Verdana" w:eastAsia="Verdana" w:hAnsi="Verdana" w:cs="Verdana"/>
          <w:color w:val="000000"/>
          <w:sz w:val="24"/>
          <w:szCs w:val="24"/>
          <w:shd w:val="clear" w:color="auto" w:fill="FFFFFF"/>
          <w:lang w:val="en-GB"/>
        </w:rPr>
        <w:t xml:space="preserve"> the omelette over onto a plate.</w:t>
      </w:r>
      <w:r w:rsidRPr="00EE0DAE">
        <w:rPr>
          <w:rStyle w:val="eop"/>
          <w:rFonts w:ascii="Verdana" w:eastAsia="Verdana" w:hAnsi="Verdana" w:cs="Verdana"/>
          <w:color w:val="000000"/>
          <w:sz w:val="24"/>
          <w:szCs w:val="24"/>
          <w:shd w:val="clear" w:color="auto" w:fill="FFFFFF"/>
        </w:rPr>
        <w:t> </w:t>
      </w:r>
    </w:p>
    <w:p w14:paraId="1819FA3E" w14:textId="36E371A1" w:rsidR="00AA7DBD" w:rsidRDefault="00AA7DBD" w:rsidP="00AA7DBD">
      <w:pPr>
        <w:pStyle w:val="ListParagraph"/>
        <w:rPr>
          <w:rStyle w:val="eop"/>
          <w:rFonts w:ascii="Verdana" w:eastAsia="Verdana" w:hAnsi="Verdana" w:cs="Verdana"/>
          <w:sz w:val="24"/>
          <w:szCs w:val="24"/>
        </w:rPr>
      </w:pPr>
    </w:p>
    <w:p w14:paraId="7344F121" w14:textId="77777777" w:rsidR="00AA7DBD" w:rsidRPr="00EE0DAE" w:rsidRDefault="00AA7DBD" w:rsidP="00AA7DBD">
      <w:pPr>
        <w:pStyle w:val="ListParagraph"/>
        <w:rPr>
          <w:rStyle w:val="eop"/>
          <w:rFonts w:ascii="Verdana" w:eastAsia="Verdana" w:hAnsi="Verdana" w:cs="Verdana"/>
          <w:sz w:val="24"/>
          <w:szCs w:val="24"/>
        </w:rPr>
      </w:pPr>
    </w:p>
    <w:p w14:paraId="6A05A809" w14:textId="28A01057" w:rsidR="00B043C2" w:rsidRDefault="00B043C2" w:rsidP="00E5099D">
      <w:pPr>
        <w:rPr>
          <w:b/>
        </w:rPr>
      </w:pPr>
    </w:p>
    <w:p w14:paraId="71C7BFEA" w14:textId="01A39D00" w:rsidR="00B043C2" w:rsidRDefault="00B043C2" w:rsidP="00B043C2"/>
    <w:sectPr w:rsidR="00B043C2" w:rsidSect="002A20E5">
      <w:footerReference w:type="default" r:id="rId15"/>
      <w:pgSz w:w="12240" w:h="15840"/>
      <w:pgMar w:top="1440" w:right="1440" w:bottom="1440" w:left="1440" w:header="708" w:footer="708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AB47" w14:textId="77777777" w:rsidR="00AA6BFB" w:rsidRDefault="00AA6BFB" w:rsidP="00AA6BFB">
      <w:pPr>
        <w:spacing w:after="0" w:line="240" w:lineRule="auto"/>
      </w:pPr>
      <w:r>
        <w:separator/>
      </w:r>
    </w:p>
  </w:endnote>
  <w:endnote w:type="continuationSeparator" w:id="0">
    <w:p w14:paraId="6950534A" w14:textId="77777777" w:rsidR="00AA6BFB" w:rsidRDefault="00AA6BFB" w:rsidP="00AA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C0A7" w14:textId="4D9FB3B2" w:rsidR="00AA6BFB" w:rsidRDefault="00AA6BF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0EE68D" wp14:editId="389A5EE0">
          <wp:simplePos x="0" y="0"/>
          <wp:positionH relativeFrom="column">
            <wp:posOffset>2739390</wp:posOffset>
          </wp:positionH>
          <wp:positionV relativeFrom="paragraph">
            <wp:posOffset>-457200</wp:posOffset>
          </wp:positionV>
          <wp:extent cx="3794125" cy="923925"/>
          <wp:effectExtent l="0" t="0" r="0" b="9525"/>
          <wp:wrapSquare wrapText="bothSides"/>
          <wp:docPr id="12" name="Picture 12" descr="cid:image001.jpg@01D48AFB.D9496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id:image001.jpg@01D48AFB.D9496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09505" w14:textId="77777777" w:rsidR="00AA6BFB" w:rsidRDefault="00AA6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3E12" w14:textId="77777777" w:rsidR="00AA6BFB" w:rsidRDefault="00AA6BFB" w:rsidP="00AA6BFB">
      <w:pPr>
        <w:spacing w:after="0" w:line="240" w:lineRule="auto"/>
      </w:pPr>
      <w:r>
        <w:separator/>
      </w:r>
    </w:p>
  </w:footnote>
  <w:footnote w:type="continuationSeparator" w:id="0">
    <w:p w14:paraId="12683AFB" w14:textId="77777777" w:rsidR="00AA6BFB" w:rsidRDefault="00AA6BFB" w:rsidP="00AA6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6E6"/>
    <w:multiLevelType w:val="hybridMultilevel"/>
    <w:tmpl w:val="D012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30A"/>
    <w:multiLevelType w:val="hybridMultilevel"/>
    <w:tmpl w:val="7E12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74C"/>
    <w:multiLevelType w:val="hybridMultilevel"/>
    <w:tmpl w:val="BC3A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0830"/>
    <w:multiLevelType w:val="hybridMultilevel"/>
    <w:tmpl w:val="981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592C"/>
    <w:multiLevelType w:val="hybridMultilevel"/>
    <w:tmpl w:val="69C4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73A63"/>
    <w:multiLevelType w:val="hybridMultilevel"/>
    <w:tmpl w:val="410C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909D6"/>
    <w:multiLevelType w:val="hybridMultilevel"/>
    <w:tmpl w:val="3596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26B17"/>
    <w:multiLevelType w:val="hybridMultilevel"/>
    <w:tmpl w:val="53A0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7619">
    <w:abstractNumId w:val="5"/>
  </w:num>
  <w:num w:numId="2" w16cid:durableId="162668524">
    <w:abstractNumId w:val="7"/>
  </w:num>
  <w:num w:numId="3" w16cid:durableId="1030227923">
    <w:abstractNumId w:val="1"/>
  </w:num>
  <w:num w:numId="4" w16cid:durableId="1907760206">
    <w:abstractNumId w:val="0"/>
  </w:num>
  <w:num w:numId="5" w16cid:durableId="1833250011">
    <w:abstractNumId w:val="4"/>
  </w:num>
  <w:num w:numId="6" w16cid:durableId="197670426">
    <w:abstractNumId w:val="6"/>
  </w:num>
  <w:num w:numId="7" w16cid:durableId="968441674">
    <w:abstractNumId w:val="2"/>
  </w:num>
  <w:num w:numId="8" w16cid:durableId="213558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E5"/>
    <w:rsid w:val="000D0F26"/>
    <w:rsid w:val="000F6777"/>
    <w:rsid w:val="002A20E5"/>
    <w:rsid w:val="007D444C"/>
    <w:rsid w:val="009F6124"/>
    <w:rsid w:val="00AA6BFB"/>
    <w:rsid w:val="00AA7DBD"/>
    <w:rsid w:val="00B043C2"/>
    <w:rsid w:val="00B16E9B"/>
    <w:rsid w:val="00B90E1D"/>
    <w:rsid w:val="00CB63C5"/>
    <w:rsid w:val="00CE58B4"/>
    <w:rsid w:val="00E5099D"/>
    <w:rsid w:val="00E5396F"/>
    <w:rsid w:val="00EE0DAE"/>
    <w:rsid w:val="2DF3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9C6FAE"/>
  <w15:chartTrackingRefBased/>
  <w15:docId w15:val="{EA222794-12CB-4EDF-94EC-B72D6F0E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8B4"/>
    <w:pPr>
      <w:ind w:left="720"/>
      <w:contextualSpacing/>
    </w:pPr>
  </w:style>
  <w:style w:type="character" w:customStyle="1" w:styleId="normaltextrun">
    <w:name w:val="normaltextrun"/>
    <w:basedOn w:val="DefaultParagraphFont"/>
    <w:rsid w:val="00E5099D"/>
  </w:style>
  <w:style w:type="character" w:customStyle="1" w:styleId="spellingerror">
    <w:name w:val="spellingerror"/>
    <w:basedOn w:val="DefaultParagraphFont"/>
    <w:rsid w:val="00E5099D"/>
  </w:style>
  <w:style w:type="character" w:customStyle="1" w:styleId="eop">
    <w:name w:val="eop"/>
    <w:basedOn w:val="DefaultParagraphFont"/>
    <w:rsid w:val="00E5099D"/>
  </w:style>
  <w:style w:type="paragraph" w:styleId="BalloonText">
    <w:name w:val="Balloon Text"/>
    <w:basedOn w:val="Normal"/>
    <w:link w:val="BalloonTextChar"/>
    <w:uiPriority w:val="99"/>
    <w:semiHidden/>
    <w:unhideWhenUsed/>
    <w:rsid w:val="00B9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67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BFB"/>
  </w:style>
  <w:style w:type="paragraph" w:styleId="Footer">
    <w:name w:val="footer"/>
    <w:basedOn w:val="Normal"/>
    <w:link w:val="FooterChar"/>
    <w:uiPriority w:val="99"/>
    <w:unhideWhenUsed/>
    <w:rsid w:val="00AA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8AFB.D9496FC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0C4266863E418FC4AFD1D81FB9ED" ma:contentTypeVersion="10" ma:contentTypeDescription="Create a new document." ma:contentTypeScope="" ma:versionID="71ff5322ccf31eed824242d78e2d5c1b">
  <xsd:schema xmlns:xsd="http://www.w3.org/2001/XMLSchema" xmlns:xs="http://www.w3.org/2001/XMLSchema" xmlns:p="http://schemas.microsoft.com/office/2006/metadata/properties" xmlns:ns2="8819983c-b48b-4a6d-bb0c-c8feba1ea3d3" xmlns:ns3="488ae0dd-8df1-4544-a323-4760dc7b3be9" targetNamespace="http://schemas.microsoft.com/office/2006/metadata/properties" ma:root="true" ma:fieldsID="276654f4cde9d3d3a375a03d102233f9" ns2:_="" ns3:_="">
    <xsd:import namespace="8819983c-b48b-4a6d-bb0c-c8feba1ea3d3"/>
    <xsd:import namespace="488ae0dd-8df1-4544-a323-4760dc7b3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983c-b48b-4a6d-bb0c-c8feba1ea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ae0dd-8df1-4544-a323-4760dc7b3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BC750-CAF4-4F87-9CE0-87588318E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902-39C5-4F0F-87E6-56D998328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9983c-b48b-4a6d-bb0c-c8feba1ea3d3"/>
    <ds:schemaRef ds:uri="488ae0dd-8df1-4544-a323-4760dc7b3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47553-9FAC-4D94-BD5C-747CEB1D2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D76EEB-6640-49B4-9FE0-D021ACD0CC4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88ae0dd-8df1-4544-a323-4760dc7b3be9"/>
    <ds:schemaRef ds:uri="8819983c-b48b-4a6d-bb0c-c8feba1ea3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Trenerry</dc:creator>
  <cp:keywords/>
  <dc:description/>
  <cp:lastModifiedBy>Katarina Berge</cp:lastModifiedBy>
  <cp:revision>2</cp:revision>
  <cp:lastPrinted>2018-07-09T11:16:00Z</cp:lastPrinted>
  <dcterms:created xsi:type="dcterms:W3CDTF">2025-05-19T16:00:00Z</dcterms:created>
  <dcterms:modified xsi:type="dcterms:W3CDTF">2025-05-19T16:00:00Z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0x010100F4A70C4266863E418FC4AFD1D81FB9ED</vt:lpwstr>
  </property>
</Properties>
</file>